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AE5C" w14:textId="77777777" w:rsidR="00C16E02" w:rsidRPr="0050124E" w:rsidRDefault="00803F68" w:rsidP="009C1465">
      <w:pPr>
        <w:rPr>
          <w:rFonts w:asciiTheme="minorHAnsi" w:hAnsiTheme="minorHAnsi"/>
        </w:rPr>
      </w:pPr>
      <w:r w:rsidRPr="0050124E">
        <w:rPr>
          <w:rFonts w:asciiTheme="minorHAnsi" w:hAnsiTheme="minorHAnsi"/>
        </w:rPr>
        <w:t>Attach</w:t>
      </w:r>
      <w:r w:rsidR="005F5B11" w:rsidRPr="0050124E">
        <w:rPr>
          <w:rFonts w:asciiTheme="minorHAnsi" w:hAnsiTheme="minorHAnsi"/>
        </w:rPr>
        <w:t xml:space="preserve"> this completed </w:t>
      </w:r>
      <w:r w:rsidR="004451D6" w:rsidRPr="0050124E">
        <w:rPr>
          <w:rFonts w:asciiTheme="minorHAnsi" w:hAnsiTheme="minorHAnsi"/>
        </w:rPr>
        <w:t>verification</w:t>
      </w:r>
      <w:r w:rsidR="005F5B11" w:rsidRPr="0050124E">
        <w:rPr>
          <w:rFonts w:asciiTheme="minorHAnsi" w:hAnsiTheme="minorHAnsi"/>
        </w:rPr>
        <w:t xml:space="preserve"> </w:t>
      </w:r>
      <w:r w:rsidR="00C16E02" w:rsidRPr="0050124E">
        <w:rPr>
          <w:rFonts w:asciiTheme="minorHAnsi" w:hAnsiTheme="minorHAnsi"/>
        </w:rPr>
        <w:t xml:space="preserve">to the </w:t>
      </w:r>
      <w:proofErr w:type="spellStart"/>
      <w:r w:rsidR="00C16E02" w:rsidRPr="0050124E">
        <w:rPr>
          <w:rFonts w:asciiTheme="minorHAnsi" w:hAnsiTheme="minorHAnsi"/>
        </w:rPr>
        <w:t>HokieMart</w:t>
      </w:r>
      <w:proofErr w:type="spellEnd"/>
      <w:r w:rsidR="00C16E02" w:rsidRPr="0050124E">
        <w:rPr>
          <w:rFonts w:asciiTheme="minorHAnsi" w:hAnsiTheme="minorHAnsi"/>
        </w:rPr>
        <w:t xml:space="preserve"> requisition</w:t>
      </w:r>
      <w:r w:rsidR="005F5B11" w:rsidRPr="0050124E">
        <w:rPr>
          <w:rFonts w:asciiTheme="minorHAnsi" w:hAnsiTheme="minorHAnsi"/>
        </w:rPr>
        <w:t xml:space="preserve"> for non-contract orders</w:t>
      </w:r>
      <w:r w:rsidR="00514C2E" w:rsidRPr="0050124E">
        <w:rPr>
          <w:rFonts w:asciiTheme="minorHAnsi" w:hAnsiTheme="minorHAnsi"/>
        </w:rPr>
        <w:t xml:space="preserve"> over $2,000 and </w:t>
      </w:r>
      <w:r w:rsidR="00FF0730" w:rsidRPr="0050124E">
        <w:rPr>
          <w:rFonts w:asciiTheme="minorHAnsi" w:hAnsiTheme="minorHAnsi"/>
        </w:rPr>
        <w:t xml:space="preserve">maintain </w:t>
      </w:r>
      <w:r w:rsidR="00514C2E" w:rsidRPr="0050124E">
        <w:rPr>
          <w:rFonts w:asciiTheme="minorHAnsi" w:hAnsiTheme="minorHAnsi"/>
        </w:rPr>
        <w:t>in your department’s procuremen</w:t>
      </w:r>
      <w:r w:rsidR="00D51A9A" w:rsidRPr="0050124E">
        <w:rPr>
          <w:rFonts w:asciiTheme="minorHAnsi" w:hAnsiTheme="minorHAnsi"/>
        </w:rPr>
        <w:t>t file for orders under $2000.</w:t>
      </w:r>
    </w:p>
    <w:p w14:paraId="6269CD32" w14:textId="77777777" w:rsidR="001F7221" w:rsidRDefault="004451D6">
      <w:pPr>
        <w:jc w:val="left"/>
        <w:rPr>
          <w:rFonts w:asciiTheme="minorHAnsi" w:hAnsiTheme="minorHAnsi"/>
        </w:rPr>
      </w:pPr>
      <w:r w:rsidRPr="0050124E">
        <w:rPr>
          <w:rFonts w:asciiTheme="minorHAnsi" w:hAnsiTheme="minorHAnsi"/>
        </w:rPr>
        <w:t xml:space="preserve">The </w:t>
      </w:r>
      <w:r w:rsidR="00FC11A8" w:rsidRPr="0050124E">
        <w:rPr>
          <w:rFonts w:asciiTheme="minorHAnsi" w:hAnsiTheme="minorHAnsi"/>
        </w:rPr>
        <w:t>RESPONSIBLE PARTY</w:t>
      </w:r>
      <w:r w:rsidRPr="0050124E">
        <w:rPr>
          <w:rFonts w:asciiTheme="minorHAnsi" w:hAnsiTheme="minorHAnsi"/>
        </w:rPr>
        <w:t xml:space="preserve"> is the individual who is sufficiently knowledgeable about the requisition and the intended use of the application</w:t>
      </w:r>
      <w:r w:rsidR="00566B1B" w:rsidRPr="0050124E">
        <w:rPr>
          <w:rFonts w:asciiTheme="minorHAnsi" w:hAnsiTheme="minorHAnsi"/>
        </w:rPr>
        <w:t>, and who acce</w:t>
      </w:r>
      <w:r w:rsidRPr="0050124E">
        <w:rPr>
          <w:rFonts w:asciiTheme="minorHAnsi" w:hAnsiTheme="minorHAnsi"/>
        </w:rPr>
        <w:t xml:space="preserve">pts responsibility for the procurement and its subsequent implementation. The responsible party will often be a person different from </w:t>
      </w:r>
      <w:r w:rsidR="00D355C2" w:rsidRPr="0050124E">
        <w:rPr>
          <w:rFonts w:asciiTheme="minorHAnsi" w:hAnsiTheme="minorHAnsi"/>
        </w:rPr>
        <w:t xml:space="preserve">either </w:t>
      </w:r>
      <w:r w:rsidRPr="0050124E">
        <w:rPr>
          <w:rFonts w:asciiTheme="minorHAnsi" w:hAnsiTheme="minorHAnsi"/>
        </w:rPr>
        <w:t xml:space="preserve">the </w:t>
      </w:r>
      <w:proofErr w:type="spellStart"/>
      <w:r w:rsidRPr="0050124E">
        <w:rPr>
          <w:rFonts w:asciiTheme="minorHAnsi" w:hAnsiTheme="minorHAnsi"/>
        </w:rPr>
        <w:t>Hokie</w:t>
      </w:r>
      <w:proofErr w:type="spellEnd"/>
      <w:r w:rsidRPr="0050124E">
        <w:rPr>
          <w:rFonts w:asciiTheme="minorHAnsi" w:hAnsiTheme="minorHAnsi"/>
        </w:rPr>
        <w:t xml:space="preserve"> Mart enterer or approver.</w:t>
      </w:r>
    </w:p>
    <w:p w14:paraId="0FF1E5D6" w14:textId="49E131B6" w:rsidR="0050124E" w:rsidRPr="0050124E" w:rsidRDefault="0050124E">
      <w:pPr>
        <w:jc w:val="left"/>
        <w:rPr>
          <w:rFonts w:asciiTheme="minorHAnsi" w:hAnsiTheme="minorHAnsi"/>
        </w:rPr>
      </w:pPr>
      <w:r w:rsidRPr="0050124E">
        <w:rPr>
          <w:rFonts w:asciiTheme="minorHAnsi" w:hAnsiTheme="minorHAnsi"/>
        </w:rPr>
        <w:t xml:space="preserve">I certify that I have read and understood the </w:t>
      </w:r>
      <w:r w:rsidRPr="0050124E">
        <w:rPr>
          <w:rFonts w:asciiTheme="minorHAnsi" w:hAnsiTheme="minorHAnsi"/>
          <w:i/>
        </w:rPr>
        <w:t>Standard for the acquisition of information technology hardware, software, and software as a service</w:t>
      </w:r>
      <w:r w:rsidRPr="0050124E">
        <w:rPr>
          <w:rFonts w:asciiTheme="minorHAnsi" w:hAnsiTheme="minorHAnsi"/>
        </w:rPr>
        <w:t xml:space="preserve">, as well as, the associated </w:t>
      </w:r>
      <w:r w:rsidRPr="0050124E">
        <w:rPr>
          <w:rFonts w:asciiTheme="minorHAnsi" w:hAnsiTheme="minorHAnsi"/>
          <w:i/>
        </w:rPr>
        <w:t>Guidelines</w:t>
      </w:r>
      <w:r w:rsidRPr="0050124E">
        <w:rPr>
          <w:rFonts w:asciiTheme="minorHAnsi" w:hAnsiTheme="minorHAnsi"/>
        </w:rPr>
        <w:t xml:space="preserve"> (</w:t>
      </w:r>
      <w:hyperlink r:id="rId8" w:history="1">
        <w:r w:rsidR="00424319" w:rsidRPr="00B47955">
          <w:rPr>
            <w:rStyle w:val="Hyperlink"/>
            <w:rFonts w:asciiTheme="minorHAnsi" w:hAnsiTheme="minorHAnsi"/>
          </w:rPr>
          <w:t>www</w:t>
        </w:r>
        <w:r w:rsidR="00D14E4D">
          <w:rPr>
            <w:rStyle w:val="Hyperlink"/>
            <w:rFonts w:asciiTheme="minorHAnsi" w:hAnsiTheme="minorHAnsi"/>
          </w:rPr>
          <w:t>2</w:t>
        </w:r>
        <w:r w:rsidR="00424319" w:rsidRPr="00B47955">
          <w:rPr>
            <w:rStyle w:val="Hyperlink"/>
            <w:rFonts w:asciiTheme="minorHAnsi" w:hAnsiTheme="minorHAnsi"/>
          </w:rPr>
          <w:t>.ita.vt.edu/purchasing/guidelines/index.html</w:t>
        </w:r>
      </w:hyperlink>
      <w:bookmarkStart w:id="0" w:name="_GoBack"/>
      <w:bookmarkEnd w:id="0"/>
      <w:proofErr w:type="gramStart"/>
      <w:r w:rsidR="00424319">
        <w:rPr>
          <w:rFonts w:asciiTheme="minorHAnsi" w:hAnsiTheme="minorHAnsi"/>
        </w:rPr>
        <w:t xml:space="preserve"> </w:t>
      </w:r>
      <w:r w:rsidRPr="0050124E">
        <w:rPr>
          <w:rFonts w:asciiTheme="minorHAnsi" w:hAnsiTheme="minorHAnsi"/>
        </w:rPr>
        <w:t xml:space="preserve"> </w:t>
      </w:r>
      <w:r w:rsidR="00424319">
        <w:rPr>
          <w:rFonts w:asciiTheme="minorHAnsi" w:hAnsiTheme="minorHAnsi"/>
        </w:rPr>
        <w:t>NEW</w:t>
      </w:r>
      <w:proofErr w:type="gramEnd"/>
      <w:r w:rsidR="00424319">
        <w:rPr>
          <w:rFonts w:asciiTheme="minorHAnsi" w:hAnsiTheme="minorHAnsi"/>
        </w:rPr>
        <w:t xml:space="preserve"> </w:t>
      </w:r>
      <w:r w:rsidRPr="0050124E">
        <w:rPr>
          <w:rFonts w:asciiTheme="minorHAnsi" w:hAnsiTheme="minorHAnsi"/>
        </w:rPr>
        <w:t>LOCATION)</w:t>
      </w:r>
      <w:r>
        <w:rPr>
          <w:rFonts w:asciiTheme="minorHAnsi" w:hAnsiTheme="minorHAnsi"/>
        </w:rPr>
        <w:t>.</w:t>
      </w:r>
      <w:r w:rsidR="005B7A41">
        <w:rPr>
          <w:rFonts w:asciiTheme="minorHAnsi" w:hAnsiTheme="minorHAnsi"/>
        </w:rPr>
        <w:t xml:space="preserve"> Furthermore</w:t>
      </w:r>
      <w:r>
        <w:rPr>
          <w:rFonts w:asciiTheme="minorHAnsi" w:hAnsiTheme="minorHAnsi"/>
        </w:rPr>
        <w:t xml:space="preserve">, </w:t>
      </w:r>
      <w:r w:rsidR="00BE66AB">
        <w:rPr>
          <w:rFonts w:asciiTheme="minorHAnsi" w:hAnsiTheme="minorHAnsi"/>
        </w:rPr>
        <w:t xml:space="preserve">if </w:t>
      </w:r>
      <w:r>
        <w:rPr>
          <w:rFonts w:asciiTheme="minorHAnsi" w:hAnsiTheme="minorHAnsi"/>
        </w:rPr>
        <w:t>any of the following data elements are involved, I have identified them below and received approval from the appropriate Data Steward</w:t>
      </w:r>
      <w:r w:rsidR="00BE66AB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BE66A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  </w:t>
      </w:r>
      <w:r w:rsidRPr="0050124E">
        <w:rPr>
          <w:rFonts w:asciiTheme="minorHAnsi" w:hAnsiTheme="minorHAnsi"/>
        </w:rPr>
        <w:t xml:space="preserve"> I accept </w:t>
      </w:r>
      <w:r>
        <w:rPr>
          <w:rFonts w:asciiTheme="minorHAnsi" w:hAnsiTheme="minorHAnsi"/>
        </w:rPr>
        <w:t xml:space="preserve">full </w:t>
      </w:r>
      <w:r w:rsidRPr="0050124E">
        <w:rPr>
          <w:rFonts w:asciiTheme="minorHAnsi" w:hAnsiTheme="minorHAnsi"/>
        </w:rPr>
        <w:t>responsibility for ensuring the secure and effective implementation of this procurement.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216"/>
        <w:gridCol w:w="3812"/>
      </w:tblGrid>
      <w:tr w:rsidR="00246B20" w14:paraId="75E130FC" w14:textId="77777777" w:rsidTr="0050124E">
        <w:tc>
          <w:tcPr>
            <w:tcW w:w="1548" w:type="dxa"/>
            <w:vAlign w:val="bottom"/>
          </w:tcPr>
          <w:p w14:paraId="4E0B0115" w14:textId="77777777" w:rsidR="00246B20" w:rsidRDefault="00246B20" w:rsidP="0050124E">
            <w:pPr>
              <w:spacing w:line="240" w:lineRule="auto"/>
            </w:pPr>
            <w:r>
              <w:t>Name:</w:t>
            </w:r>
          </w:p>
        </w:tc>
        <w:tc>
          <w:tcPr>
            <w:tcW w:w="8028" w:type="dxa"/>
            <w:gridSpan w:val="2"/>
          </w:tcPr>
          <w:p w14:paraId="17356144" w14:textId="77777777" w:rsidR="00246B20" w:rsidRDefault="00246B20" w:rsidP="0050124E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46B20" w14:paraId="3E51CC27" w14:textId="77777777" w:rsidTr="0050124E">
        <w:tc>
          <w:tcPr>
            <w:tcW w:w="1548" w:type="dxa"/>
            <w:vAlign w:val="bottom"/>
          </w:tcPr>
          <w:p w14:paraId="5B213818" w14:textId="77777777" w:rsidR="00246B20" w:rsidRDefault="00246B20" w:rsidP="0050124E">
            <w:pPr>
              <w:spacing w:line="240" w:lineRule="auto"/>
            </w:pPr>
            <w:r>
              <w:t>Email Address:</w:t>
            </w:r>
          </w:p>
        </w:tc>
        <w:tc>
          <w:tcPr>
            <w:tcW w:w="8028" w:type="dxa"/>
            <w:gridSpan w:val="2"/>
          </w:tcPr>
          <w:p w14:paraId="2471D6FF" w14:textId="77777777" w:rsidR="00246B20" w:rsidRDefault="00246B20" w:rsidP="0050124E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6B20" w14:paraId="7765DDB2" w14:textId="77777777" w:rsidTr="0050124E"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6311D400" w14:textId="77777777" w:rsidR="00246B20" w:rsidRDefault="00246B20" w:rsidP="0050124E">
            <w:pPr>
              <w:spacing w:line="240" w:lineRule="auto"/>
            </w:pPr>
            <w:r>
              <w:t>Phone Number:</w:t>
            </w:r>
          </w:p>
        </w:tc>
        <w:tc>
          <w:tcPr>
            <w:tcW w:w="8028" w:type="dxa"/>
            <w:gridSpan w:val="2"/>
          </w:tcPr>
          <w:p w14:paraId="3DFEEA0E" w14:textId="77777777" w:rsidR="00246B20" w:rsidRDefault="00246B20" w:rsidP="0050124E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B20" w14:paraId="4F720D5F" w14:textId="77777777" w:rsidTr="0050124E"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14:paraId="19F6E1DD" w14:textId="77777777" w:rsidR="00246B20" w:rsidRDefault="00246B20" w:rsidP="0050124E">
            <w:pPr>
              <w:spacing w:line="240" w:lineRule="auto"/>
            </w:pPr>
            <w:r>
              <w:t>Software:</w:t>
            </w:r>
          </w:p>
        </w:tc>
        <w:tc>
          <w:tcPr>
            <w:tcW w:w="8028" w:type="dxa"/>
            <w:gridSpan w:val="2"/>
          </w:tcPr>
          <w:p w14:paraId="2F4399DA" w14:textId="77777777" w:rsidR="00246B20" w:rsidRDefault="00246B20" w:rsidP="0050124E">
            <w:pPr>
              <w:spacing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6113A" w14:paraId="449E813B" w14:textId="77777777" w:rsidTr="004611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7D2CC" w14:textId="77777777" w:rsidR="00A672A6" w:rsidRDefault="00A672A6" w:rsidP="0050124E">
            <w:pPr>
              <w:spacing w:line="240" w:lineRule="auto"/>
            </w:pPr>
            <w:r>
              <w:t xml:space="preserve">Data </w:t>
            </w:r>
            <w:proofErr w:type="gramStart"/>
            <w:r>
              <w:t>Elements :</w:t>
            </w:r>
            <w:proofErr w:type="gramEnd"/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EBB6B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5"/>
            <w:r w:rsidRPr="0050124E">
              <w:rPr>
                <w:sz w:val="16"/>
                <w:szCs w:val="16"/>
              </w:rPr>
              <w:t xml:space="preserve"> FERPA-Student Information</w:t>
            </w:r>
          </w:p>
          <w:p w14:paraId="3BC8D382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6"/>
            <w:r w:rsidRPr="0050124E">
              <w:rPr>
                <w:sz w:val="16"/>
                <w:szCs w:val="16"/>
              </w:rPr>
              <w:t xml:space="preserve"> Research Data</w:t>
            </w:r>
          </w:p>
          <w:p w14:paraId="226701B0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7"/>
            <w:r w:rsidRPr="0050124E">
              <w:rPr>
                <w:sz w:val="16"/>
                <w:szCs w:val="16"/>
              </w:rPr>
              <w:t xml:space="preserve"> Social Security Numbers</w:t>
            </w:r>
          </w:p>
          <w:p w14:paraId="64B88025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8"/>
            <w:r w:rsidRPr="0050124E">
              <w:rPr>
                <w:sz w:val="16"/>
                <w:szCs w:val="16"/>
              </w:rPr>
              <w:t xml:space="preserve"> Credit Card Numbers</w:t>
            </w:r>
          </w:p>
        </w:tc>
        <w:tc>
          <w:tcPr>
            <w:tcW w:w="3812" w:type="dxa"/>
            <w:tcBorders>
              <w:left w:val="nil"/>
              <w:bottom w:val="nil"/>
            </w:tcBorders>
          </w:tcPr>
          <w:p w14:paraId="15190906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9"/>
            <w:r w:rsidRPr="0050124E">
              <w:rPr>
                <w:sz w:val="16"/>
                <w:szCs w:val="16"/>
              </w:rPr>
              <w:t xml:space="preserve"> Passport Numbers</w:t>
            </w:r>
          </w:p>
          <w:p w14:paraId="7C7BEF23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10"/>
            <w:r w:rsidRPr="0050124E">
              <w:rPr>
                <w:sz w:val="16"/>
                <w:szCs w:val="16"/>
              </w:rPr>
              <w:t xml:space="preserve"> Driver’s License Numbers</w:t>
            </w:r>
          </w:p>
          <w:p w14:paraId="39920841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11"/>
            <w:r w:rsidRPr="0050124E">
              <w:rPr>
                <w:sz w:val="16"/>
                <w:szCs w:val="16"/>
              </w:rPr>
              <w:t xml:space="preserve"> Bank Account Numbers</w:t>
            </w:r>
          </w:p>
          <w:p w14:paraId="325366E1" w14:textId="77777777" w:rsidR="00A672A6" w:rsidRPr="0050124E" w:rsidRDefault="00A672A6" w:rsidP="0050124E">
            <w:pPr>
              <w:pStyle w:val="NoSpacing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50124E">
              <w:rPr>
                <w:sz w:val="16"/>
                <w:szCs w:val="16"/>
              </w:rPr>
              <w:instrText xml:space="preserve"> FORMCHECKBOX </w:instrText>
            </w:r>
            <w:r w:rsidRPr="0050124E">
              <w:rPr>
                <w:sz w:val="16"/>
                <w:szCs w:val="16"/>
              </w:rPr>
            </w:r>
            <w:r w:rsidRPr="0050124E">
              <w:rPr>
                <w:sz w:val="16"/>
                <w:szCs w:val="16"/>
              </w:rPr>
              <w:fldChar w:fldCharType="end"/>
            </w:r>
            <w:bookmarkEnd w:id="12"/>
            <w:r w:rsidRPr="0050124E">
              <w:rPr>
                <w:sz w:val="16"/>
                <w:szCs w:val="16"/>
              </w:rPr>
              <w:t xml:space="preserve"> Debit Account Numbers</w:t>
            </w:r>
          </w:p>
        </w:tc>
      </w:tr>
      <w:tr w:rsidR="00A672A6" w14:paraId="18146A16" w14:textId="77777777" w:rsidTr="0050124E">
        <w:tc>
          <w:tcPr>
            <w:tcW w:w="1548" w:type="dxa"/>
            <w:tcBorders>
              <w:top w:val="nil"/>
              <w:right w:val="single" w:sz="4" w:space="0" w:color="auto"/>
            </w:tcBorders>
            <w:vAlign w:val="center"/>
          </w:tcPr>
          <w:p w14:paraId="0FD096D1" w14:textId="77777777" w:rsidR="00A672A6" w:rsidRDefault="00A672A6" w:rsidP="0050124E">
            <w:pPr>
              <w:spacing w:line="240" w:lineRule="auto"/>
            </w:pPr>
          </w:p>
        </w:tc>
        <w:tc>
          <w:tcPr>
            <w:tcW w:w="8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965C" w14:textId="77777777" w:rsidR="00BC3AF2" w:rsidRPr="00A6739A" w:rsidRDefault="00BC3AF2" w:rsidP="0050124E">
            <w:pPr>
              <w:spacing w:line="240" w:lineRule="auto"/>
              <w:rPr>
                <w:sz w:val="16"/>
                <w:szCs w:val="16"/>
              </w:rPr>
            </w:pPr>
          </w:p>
          <w:p w14:paraId="5933175F" w14:textId="77777777" w:rsidR="00A672A6" w:rsidRPr="0050124E" w:rsidRDefault="00A672A6" w:rsidP="0050124E">
            <w:pPr>
              <w:spacing w:line="240" w:lineRule="auto"/>
              <w:rPr>
                <w:sz w:val="16"/>
                <w:szCs w:val="16"/>
              </w:rPr>
            </w:pPr>
            <w:r w:rsidRPr="0050124E">
              <w:rPr>
                <w:sz w:val="16"/>
                <w:szCs w:val="16"/>
              </w:rPr>
              <w:t>Other:</w:t>
            </w:r>
          </w:p>
        </w:tc>
      </w:tr>
    </w:tbl>
    <w:p w14:paraId="623687E9" w14:textId="77777777" w:rsidR="00246B20" w:rsidRPr="004451D6" w:rsidRDefault="00246B20" w:rsidP="0050124E">
      <w:pPr>
        <w:pStyle w:val="NoSpacing"/>
      </w:pPr>
    </w:p>
    <w:p w14:paraId="6108DF24" w14:textId="77777777" w:rsidR="00D51A9A" w:rsidRPr="00126130" w:rsidRDefault="0046113A" w:rsidP="00FB3E8D">
      <w:pPr>
        <w:ind w:left="36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Cambria" w:hAnsi="Cambria"/>
          <w:b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bookmarkEnd w:id="13"/>
      <w:r w:rsidR="000942C1" w:rsidRPr="00126130">
        <w:rPr>
          <w:rFonts w:ascii="Cambria" w:hAnsi="Cambria"/>
          <w:b/>
        </w:rPr>
        <w:t xml:space="preserve">This acquisition includes software as a service </w:t>
      </w:r>
      <w:r w:rsidR="00FB3E8D" w:rsidRPr="00126130">
        <w:rPr>
          <w:rFonts w:ascii="Cambria" w:hAnsi="Cambria"/>
          <w:b/>
        </w:rPr>
        <w:t xml:space="preserve">provided </w:t>
      </w:r>
      <w:r w:rsidR="000942C1" w:rsidRPr="00126130">
        <w:rPr>
          <w:rFonts w:ascii="Cambria" w:hAnsi="Cambria"/>
          <w:b/>
        </w:rPr>
        <w:t>by a third party.</w:t>
      </w:r>
    </w:p>
    <w:p w14:paraId="2C655EB1" w14:textId="77777777" w:rsidR="003A6779" w:rsidRDefault="003A6779" w:rsidP="0050124E">
      <w:pPr>
        <w:pStyle w:val="NoSpacing"/>
      </w:pPr>
    </w:p>
    <w:tbl>
      <w:tblPr>
        <w:tblStyle w:val="TableGrid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260"/>
        <w:gridCol w:w="4108"/>
      </w:tblGrid>
      <w:tr w:rsidR="00C27300" w14:paraId="48A7BA3F" w14:textId="77777777" w:rsidTr="0050124E">
        <w:trPr>
          <w:trHeight w:val="79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7EE7462" w14:textId="77777777" w:rsidR="00C27300" w:rsidRPr="0050124E" w:rsidRDefault="00C27300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Signature</w:t>
            </w:r>
          </w:p>
        </w:tc>
        <w:tc>
          <w:tcPr>
            <w:tcW w:w="1260" w:type="dxa"/>
          </w:tcPr>
          <w:p w14:paraId="21F3A367" w14:textId="77777777" w:rsidR="00C27300" w:rsidRPr="0050124E" w:rsidRDefault="00C27300" w:rsidP="00D76A4A">
            <w:pPr>
              <w:jc w:val="left"/>
              <w:rPr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1AD06B0E" w14:textId="77777777" w:rsidR="00C27300" w:rsidRPr="0050124E" w:rsidRDefault="00C27300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Printed Name</w:t>
            </w:r>
          </w:p>
        </w:tc>
      </w:tr>
      <w:tr w:rsidR="00A6739A" w14:paraId="34633396" w14:textId="77777777" w:rsidTr="00F5538D">
        <w:trPr>
          <w:trHeight w:val="620"/>
        </w:trPr>
        <w:tc>
          <w:tcPr>
            <w:tcW w:w="4248" w:type="dxa"/>
            <w:tcBorders>
              <w:top w:val="single" w:sz="4" w:space="0" w:color="auto"/>
              <w:bottom w:val="dashed" w:sz="4" w:space="0" w:color="auto"/>
            </w:tcBorders>
          </w:tcPr>
          <w:p w14:paraId="65A0EBA2" w14:textId="77777777" w:rsidR="00C27300" w:rsidRPr="0050124E" w:rsidRDefault="00C27300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Date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bottom"/>
          </w:tcPr>
          <w:p w14:paraId="697CA381" w14:textId="77777777" w:rsidR="00C27300" w:rsidRPr="0050124E" w:rsidRDefault="00C27300" w:rsidP="00D76A4A">
            <w:pPr>
              <w:jc w:val="left"/>
              <w:rPr>
                <w:b/>
                <w:i/>
              </w:rPr>
            </w:pPr>
          </w:p>
        </w:tc>
        <w:tc>
          <w:tcPr>
            <w:tcW w:w="4108" w:type="dxa"/>
            <w:tcBorders>
              <w:bottom w:val="dashed" w:sz="4" w:space="0" w:color="auto"/>
            </w:tcBorders>
          </w:tcPr>
          <w:p w14:paraId="6D997D27" w14:textId="77777777" w:rsidR="00C27300" w:rsidRDefault="00C27300" w:rsidP="00D76A4A">
            <w:pPr>
              <w:jc w:val="left"/>
            </w:pPr>
          </w:p>
        </w:tc>
      </w:tr>
      <w:tr w:rsidR="000C7EB9" w14:paraId="22F08B4C" w14:textId="77777777" w:rsidTr="0050124E">
        <w:trPr>
          <w:trHeight w:val="980"/>
        </w:trPr>
        <w:tc>
          <w:tcPr>
            <w:tcW w:w="424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CBEC30E" w14:textId="77777777" w:rsidR="000C7EB9" w:rsidRDefault="000C7EB9" w:rsidP="0050124E">
            <w:pPr>
              <w:pStyle w:val="NoSpacing"/>
            </w:pPr>
          </w:p>
          <w:p w14:paraId="1D4DC774" w14:textId="77777777" w:rsidR="000C7EB9" w:rsidRDefault="000C7EB9" w:rsidP="0050124E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</w:t>
            </w:r>
            <w:r w:rsidRPr="0050124E">
              <w:rPr>
                <w:sz w:val="18"/>
                <w:szCs w:val="18"/>
              </w:rPr>
              <w:t>Periodic Review of Security Required</w:t>
            </w:r>
          </w:p>
          <w:p w14:paraId="4BE97F09" w14:textId="77777777" w:rsidR="000C7EB9" w:rsidRDefault="000C7EB9" w:rsidP="0050124E">
            <w:pPr>
              <w:pStyle w:val="NoSpacing"/>
            </w:pPr>
          </w:p>
          <w:p w14:paraId="57BB6A90" w14:textId="77777777" w:rsidR="000C7EB9" w:rsidRDefault="000C7EB9" w:rsidP="0050124E">
            <w:pPr>
              <w:pStyle w:val="NoSpacing"/>
            </w:pPr>
          </w:p>
          <w:p w14:paraId="4BF3FE8A" w14:textId="77777777" w:rsidR="000C7EB9" w:rsidRDefault="000C7EB9" w:rsidP="0050124E">
            <w:pPr>
              <w:pStyle w:val="NoSpacing"/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6A78C102" w14:textId="77777777" w:rsidR="000C7EB9" w:rsidRDefault="00F5538D" w:rsidP="00D76A4A">
            <w:pPr>
              <w:jc w:val="left"/>
            </w:pPr>
            <w:r w:rsidRPr="0050124E">
              <w:rPr>
                <w:b/>
                <w:i/>
              </w:rPr>
              <w:t>Internal Use</w:t>
            </w:r>
          </w:p>
        </w:tc>
        <w:tc>
          <w:tcPr>
            <w:tcW w:w="4108" w:type="dxa"/>
            <w:tcBorders>
              <w:top w:val="dashed" w:sz="4" w:space="0" w:color="auto"/>
            </w:tcBorders>
            <w:shd w:val="clear" w:color="auto" w:fill="auto"/>
          </w:tcPr>
          <w:p w14:paraId="35915181" w14:textId="77777777" w:rsidR="000C7EB9" w:rsidRPr="000C7EB9" w:rsidRDefault="000C7EB9" w:rsidP="0050124E"/>
        </w:tc>
      </w:tr>
      <w:tr w:rsidR="000C7EB9" w14:paraId="7A50A64D" w14:textId="77777777" w:rsidTr="0050124E">
        <w:trPr>
          <w:trHeight w:val="86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C9664" w14:textId="77777777" w:rsidR="000C7EB9" w:rsidRPr="0050124E" w:rsidRDefault="000C7EB9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University IT Security Officer Signature</w:t>
            </w:r>
          </w:p>
        </w:tc>
        <w:tc>
          <w:tcPr>
            <w:tcW w:w="1260" w:type="dxa"/>
            <w:shd w:val="clear" w:color="auto" w:fill="auto"/>
          </w:tcPr>
          <w:p w14:paraId="40C21B26" w14:textId="77777777" w:rsidR="000C7EB9" w:rsidRDefault="000C7EB9" w:rsidP="00D76A4A">
            <w:pPr>
              <w:jc w:val="left"/>
            </w:pPr>
          </w:p>
        </w:tc>
        <w:tc>
          <w:tcPr>
            <w:tcW w:w="4108" w:type="dxa"/>
            <w:shd w:val="clear" w:color="auto" w:fill="auto"/>
          </w:tcPr>
          <w:p w14:paraId="719849B5" w14:textId="77777777" w:rsidR="000C7EB9" w:rsidRPr="0050124E" w:rsidRDefault="000C7EB9" w:rsidP="00D76A4A">
            <w:pPr>
              <w:jc w:val="left"/>
              <w:rPr>
                <w:b/>
              </w:rPr>
            </w:pPr>
          </w:p>
        </w:tc>
      </w:tr>
      <w:tr w:rsidR="000C7EB9" w14:paraId="688B8372" w14:textId="77777777" w:rsidTr="0050124E">
        <w:trPr>
          <w:trHeight w:val="79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8DA6D" w14:textId="77777777" w:rsidR="000C7EB9" w:rsidRPr="0050124E" w:rsidRDefault="000C7EB9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University IT Security Officer Printed</w:t>
            </w:r>
          </w:p>
        </w:tc>
        <w:tc>
          <w:tcPr>
            <w:tcW w:w="1260" w:type="dxa"/>
            <w:shd w:val="clear" w:color="auto" w:fill="auto"/>
          </w:tcPr>
          <w:p w14:paraId="05B04438" w14:textId="77777777" w:rsidR="000C7EB9" w:rsidRDefault="000C7EB9" w:rsidP="00D76A4A">
            <w:pPr>
              <w:jc w:val="left"/>
            </w:pPr>
          </w:p>
        </w:tc>
        <w:tc>
          <w:tcPr>
            <w:tcW w:w="4108" w:type="dxa"/>
            <w:shd w:val="clear" w:color="auto" w:fill="auto"/>
          </w:tcPr>
          <w:p w14:paraId="5635C9CC" w14:textId="77777777" w:rsidR="000C7EB9" w:rsidRPr="0050124E" w:rsidRDefault="000C7EB9" w:rsidP="00D76A4A">
            <w:pPr>
              <w:jc w:val="left"/>
              <w:rPr>
                <w:b/>
              </w:rPr>
            </w:pPr>
          </w:p>
        </w:tc>
      </w:tr>
      <w:tr w:rsidR="000C7EB9" w14:paraId="079C5D3C" w14:textId="77777777" w:rsidTr="0050124E">
        <w:trPr>
          <w:trHeight w:val="233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4B3E8FFE" w14:textId="77777777" w:rsidR="000C7EB9" w:rsidRPr="0050124E" w:rsidRDefault="000C7EB9" w:rsidP="00D76A4A">
            <w:pPr>
              <w:jc w:val="left"/>
              <w:rPr>
                <w:b/>
              </w:rPr>
            </w:pPr>
            <w:r w:rsidRPr="0050124E">
              <w:rPr>
                <w:b/>
              </w:rPr>
              <w:t>Date</w:t>
            </w:r>
          </w:p>
        </w:tc>
        <w:tc>
          <w:tcPr>
            <w:tcW w:w="1260" w:type="dxa"/>
            <w:shd w:val="clear" w:color="auto" w:fill="auto"/>
          </w:tcPr>
          <w:p w14:paraId="3A26EC79" w14:textId="77777777" w:rsidR="000C7EB9" w:rsidRDefault="000C7EB9" w:rsidP="00D76A4A">
            <w:pPr>
              <w:jc w:val="left"/>
            </w:pPr>
          </w:p>
        </w:tc>
        <w:tc>
          <w:tcPr>
            <w:tcW w:w="4108" w:type="dxa"/>
            <w:shd w:val="clear" w:color="auto" w:fill="auto"/>
          </w:tcPr>
          <w:p w14:paraId="024AB8B3" w14:textId="77777777" w:rsidR="000C7EB9" w:rsidRPr="0050124E" w:rsidRDefault="000C7EB9" w:rsidP="00D76A4A">
            <w:pPr>
              <w:jc w:val="left"/>
              <w:rPr>
                <w:b/>
              </w:rPr>
            </w:pPr>
          </w:p>
        </w:tc>
      </w:tr>
    </w:tbl>
    <w:p w14:paraId="14B16EBD" w14:textId="77777777" w:rsidR="00D355C2" w:rsidRPr="004451D6" w:rsidRDefault="00D355C2" w:rsidP="0050124E">
      <w:pPr>
        <w:tabs>
          <w:tab w:val="left" w:pos="3039"/>
          <w:tab w:val="left" w:pos="5635"/>
        </w:tabs>
        <w:jc w:val="left"/>
      </w:pPr>
    </w:p>
    <w:sectPr w:rsidR="00D355C2" w:rsidRPr="004451D6" w:rsidSect="000E2D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A471" w14:textId="77777777" w:rsidR="005C30BE" w:rsidRDefault="005C30BE" w:rsidP="008C42EF">
      <w:pPr>
        <w:spacing w:after="0" w:line="240" w:lineRule="auto"/>
      </w:pPr>
      <w:r>
        <w:separator/>
      </w:r>
    </w:p>
  </w:endnote>
  <w:endnote w:type="continuationSeparator" w:id="0">
    <w:p w14:paraId="004AABCF" w14:textId="77777777" w:rsidR="005C30BE" w:rsidRDefault="005C30BE" w:rsidP="008C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0C02" w14:textId="77777777" w:rsidR="005C30BE" w:rsidRDefault="005C30BE" w:rsidP="008C42EF">
      <w:pPr>
        <w:spacing w:after="0" w:line="240" w:lineRule="auto"/>
      </w:pPr>
      <w:r>
        <w:separator/>
      </w:r>
    </w:p>
  </w:footnote>
  <w:footnote w:type="continuationSeparator" w:id="0">
    <w:p w14:paraId="299D9B09" w14:textId="77777777" w:rsidR="005C30BE" w:rsidRDefault="005C30BE" w:rsidP="008C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8491" w14:textId="77777777" w:rsidR="006879E3" w:rsidRPr="005633A6" w:rsidRDefault="002F2458" w:rsidP="005633A6">
    <w:pPr>
      <w:pStyle w:val="Heading1"/>
      <w:jc w:val="center"/>
      <w:rPr>
        <w:b/>
      </w:rPr>
    </w:pPr>
    <w:r>
      <w:rPr>
        <w:b/>
      </w:rPr>
      <w:t>Questionnaire</w:t>
    </w:r>
    <w:r w:rsidR="00E124C2">
      <w:rPr>
        <w:b/>
      </w:rPr>
      <w:t xml:space="preserve"> </w:t>
    </w:r>
    <w:r w:rsidR="003A6779">
      <w:rPr>
        <w:b/>
      </w:rPr>
      <w:t xml:space="preserve">for </w:t>
    </w:r>
    <w:r w:rsidR="003A6779" w:rsidRPr="00FC11A8">
      <w:rPr>
        <w:b/>
      </w:rPr>
      <w:t>Software Application</w:t>
    </w:r>
    <w:r w:rsidR="003A6779">
      <w:rPr>
        <w:b/>
      </w:rPr>
      <w:t xml:space="preserve"> Procurement</w:t>
    </w:r>
    <w:r w:rsidR="003A6779" w:rsidRPr="00FC11A8">
      <w:rPr>
        <w:b/>
      </w:rPr>
      <w:t>s</w:t>
    </w:r>
    <w:r>
      <w:rPr>
        <w:b/>
      </w:rPr>
      <w:t>-Verification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775"/>
    <w:multiLevelType w:val="hybridMultilevel"/>
    <w:tmpl w:val="0E88CE32"/>
    <w:lvl w:ilvl="0" w:tplc="7DF0C0A6">
      <w:start w:val="1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4213"/>
    <w:multiLevelType w:val="hybridMultilevel"/>
    <w:tmpl w:val="F256600A"/>
    <w:lvl w:ilvl="0" w:tplc="EED4E424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75B79"/>
    <w:multiLevelType w:val="hybridMultilevel"/>
    <w:tmpl w:val="120E2376"/>
    <w:lvl w:ilvl="0" w:tplc="7DF0C0A6">
      <w:start w:val="1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2C1D0A42"/>
    <w:multiLevelType w:val="hybridMultilevel"/>
    <w:tmpl w:val="C5828578"/>
    <w:lvl w:ilvl="0" w:tplc="7DF0C0A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4E56D8"/>
    <w:multiLevelType w:val="hybridMultilevel"/>
    <w:tmpl w:val="DC46F5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9D1F89"/>
    <w:multiLevelType w:val="hybridMultilevel"/>
    <w:tmpl w:val="04B60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35159"/>
    <w:multiLevelType w:val="hybridMultilevel"/>
    <w:tmpl w:val="0C16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65D8"/>
    <w:multiLevelType w:val="hybridMultilevel"/>
    <w:tmpl w:val="31C47860"/>
    <w:lvl w:ilvl="0" w:tplc="7DF0C0A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97D7F21"/>
    <w:multiLevelType w:val="hybridMultilevel"/>
    <w:tmpl w:val="2DA44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C24E5"/>
    <w:multiLevelType w:val="hybridMultilevel"/>
    <w:tmpl w:val="0696F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11B68"/>
    <w:multiLevelType w:val="hybridMultilevel"/>
    <w:tmpl w:val="55003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9"/>
    <w:rsid w:val="00003E1A"/>
    <w:rsid w:val="00011876"/>
    <w:rsid w:val="00012EBE"/>
    <w:rsid w:val="00026A78"/>
    <w:rsid w:val="00054855"/>
    <w:rsid w:val="000702C7"/>
    <w:rsid w:val="00075654"/>
    <w:rsid w:val="00086FDA"/>
    <w:rsid w:val="000931B5"/>
    <w:rsid w:val="00093658"/>
    <w:rsid w:val="000942C1"/>
    <w:rsid w:val="000B723C"/>
    <w:rsid w:val="000C7EB9"/>
    <w:rsid w:val="000E2D24"/>
    <w:rsid w:val="00100A74"/>
    <w:rsid w:val="00115779"/>
    <w:rsid w:val="001160DF"/>
    <w:rsid w:val="00126130"/>
    <w:rsid w:val="00132B2B"/>
    <w:rsid w:val="00173CA0"/>
    <w:rsid w:val="001771E0"/>
    <w:rsid w:val="00182D2F"/>
    <w:rsid w:val="001862D6"/>
    <w:rsid w:val="001B19E9"/>
    <w:rsid w:val="001E1B5D"/>
    <w:rsid w:val="001F7221"/>
    <w:rsid w:val="00212487"/>
    <w:rsid w:val="00220BB2"/>
    <w:rsid w:val="00243638"/>
    <w:rsid w:val="00246B20"/>
    <w:rsid w:val="00271DC6"/>
    <w:rsid w:val="00281EA1"/>
    <w:rsid w:val="002D1114"/>
    <w:rsid w:val="002F1BEC"/>
    <w:rsid w:val="002F2458"/>
    <w:rsid w:val="00302EE5"/>
    <w:rsid w:val="003366C5"/>
    <w:rsid w:val="0036471E"/>
    <w:rsid w:val="003870D0"/>
    <w:rsid w:val="00392111"/>
    <w:rsid w:val="003A6779"/>
    <w:rsid w:val="003E7667"/>
    <w:rsid w:val="003F2D86"/>
    <w:rsid w:val="003F5375"/>
    <w:rsid w:val="00401E3E"/>
    <w:rsid w:val="00411F71"/>
    <w:rsid w:val="00414D5F"/>
    <w:rsid w:val="0042064E"/>
    <w:rsid w:val="00424319"/>
    <w:rsid w:val="004319A4"/>
    <w:rsid w:val="00440EDD"/>
    <w:rsid w:val="004451C6"/>
    <w:rsid w:val="004451D6"/>
    <w:rsid w:val="0046113A"/>
    <w:rsid w:val="004C3FF4"/>
    <w:rsid w:val="004F5AA7"/>
    <w:rsid w:val="0050124E"/>
    <w:rsid w:val="00503C3E"/>
    <w:rsid w:val="00510F6E"/>
    <w:rsid w:val="0051484F"/>
    <w:rsid w:val="00514C2E"/>
    <w:rsid w:val="00555957"/>
    <w:rsid w:val="00562536"/>
    <w:rsid w:val="005633A6"/>
    <w:rsid w:val="00566B1B"/>
    <w:rsid w:val="00577CCB"/>
    <w:rsid w:val="00587E66"/>
    <w:rsid w:val="00593D60"/>
    <w:rsid w:val="005951A9"/>
    <w:rsid w:val="005B7A41"/>
    <w:rsid w:val="005B7FE2"/>
    <w:rsid w:val="005C30BE"/>
    <w:rsid w:val="005C778A"/>
    <w:rsid w:val="005F0C2E"/>
    <w:rsid w:val="005F3A16"/>
    <w:rsid w:val="005F4693"/>
    <w:rsid w:val="005F5B11"/>
    <w:rsid w:val="00600AFD"/>
    <w:rsid w:val="00610B72"/>
    <w:rsid w:val="00622118"/>
    <w:rsid w:val="00630EF2"/>
    <w:rsid w:val="00654510"/>
    <w:rsid w:val="00666946"/>
    <w:rsid w:val="006879E3"/>
    <w:rsid w:val="006D2D16"/>
    <w:rsid w:val="007109A0"/>
    <w:rsid w:val="0076628B"/>
    <w:rsid w:val="00796043"/>
    <w:rsid w:val="00797F67"/>
    <w:rsid w:val="007B331C"/>
    <w:rsid w:val="007D18FB"/>
    <w:rsid w:val="00803F68"/>
    <w:rsid w:val="0080751E"/>
    <w:rsid w:val="00850EB1"/>
    <w:rsid w:val="008675BA"/>
    <w:rsid w:val="008717CD"/>
    <w:rsid w:val="00875D8E"/>
    <w:rsid w:val="008807A4"/>
    <w:rsid w:val="00893E0D"/>
    <w:rsid w:val="008A6303"/>
    <w:rsid w:val="008B0827"/>
    <w:rsid w:val="008B1730"/>
    <w:rsid w:val="008B20EA"/>
    <w:rsid w:val="008B39FC"/>
    <w:rsid w:val="008C175F"/>
    <w:rsid w:val="008C42EF"/>
    <w:rsid w:val="008E128B"/>
    <w:rsid w:val="00923D64"/>
    <w:rsid w:val="00951A77"/>
    <w:rsid w:val="00953696"/>
    <w:rsid w:val="0096155F"/>
    <w:rsid w:val="0097019B"/>
    <w:rsid w:val="009C1465"/>
    <w:rsid w:val="009E06C6"/>
    <w:rsid w:val="00A1485F"/>
    <w:rsid w:val="00A672A6"/>
    <w:rsid w:val="00A6739A"/>
    <w:rsid w:val="00A752C4"/>
    <w:rsid w:val="00AB2A67"/>
    <w:rsid w:val="00AE5BF2"/>
    <w:rsid w:val="00B12236"/>
    <w:rsid w:val="00B139DA"/>
    <w:rsid w:val="00B2073D"/>
    <w:rsid w:val="00B53B3E"/>
    <w:rsid w:val="00B55E5D"/>
    <w:rsid w:val="00B8616A"/>
    <w:rsid w:val="00B96B91"/>
    <w:rsid w:val="00BC3AF2"/>
    <w:rsid w:val="00BD020A"/>
    <w:rsid w:val="00BD1FBD"/>
    <w:rsid w:val="00BE02C6"/>
    <w:rsid w:val="00BE20CC"/>
    <w:rsid w:val="00BE66AB"/>
    <w:rsid w:val="00BF3791"/>
    <w:rsid w:val="00BF798C"/>
    <w:rsid w:val="00C050C7"/>
    <w:rsid w:val="00C16E02"/>
    <w:rsid w:val="00C27300"/>
    <w:rsid w:val="00C3312F"/>
    <w:rsid w:val="00C45777"/>
    <w:rsid w:val="00CB5DC7"/>
    <w:rsid w:val="00CB67C1"/>
    <w:rsid w:val="00D11876"/>
    <w:rsid w:val="00D14E4D"/>
    <w:rsid w:val="00D355C2"/>
    <w:rsid w:val="00D51A9A"/>
    <w:rsid w:val="00D8726D"/>
    <w:rsid w:val="00DA0C72"/>
    <w:rsid w:val="00DC60EF"/>
    <w:rsid w:val="00DD3CCA"/>
    <w:rsid w:val="00DE1539"/>
    <w:rsid w:val="00DE489E"/>
    <w:rsid w:val="00E124C2"/>
    <w:rsid w:val="00E324ED"/>
    <w:rsid w:val="00E77726"/>
    <w:rsid w:val="00EA1064"/>
    <w:rsid w:val="00EC2848"/>
    <w:rsid w:val="00F20339"/>
    <w:rsid w:val="00F32976"/>
    <w:rsid w:val="00F5538D"/>
    <w:rsid w:val="00F71B6E"/>
    <w:rsid w:val="00F72666"/>
    <w:rsid w:val="00F9026C"/>
    <w:rsid w:val="00FB3E8D"/>
    <w:rsid w:val="00FB4779"/>
    <w:rsid w:val="00FC11A8"/>
    <w:rsid w:val="00FE0300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38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D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51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1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1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1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1D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1D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1D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1D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1D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D6"/>
    <w:pPr>
      <w:ind w:left="720"/>
      <w:contextualSpacing/>
    </w:pPr>
  </w:style>
  <w:style w:type="character" w:styleId="Hyperlink">
    <w:name w:val="Hyperlink"/>
    <w:uiPriority w:val="99"/>
    <w:unhideWhenUsed/>
    <w:rsid w:val="006221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EF"/>
  </w:style>
  <w:style w:type="paragraph" w:styleId="Footer">
    <w:name w:val="footer"/>
    <w:basedOn w:val="Normal"/>
    <w:link w:val="FooterChar"/>
    <w:uiPriority w:val="99"/>
    <w:unhideWhenUsed/>
    <w:rsid w:val="008C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EF"/>
  </w:style>
  <w:style w:type="character" w:customStyle="1" w:styleId="Heading1Char">
    <w:name w:val="Heading 1 Char"/>
    <w:link w:val="Heading1"/>
    <w:uiPriority w:val="9"/>
    <w:rsid w:val="004451D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451D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51D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451D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451D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4451D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451D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451D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451D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1D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1D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451D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1D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4451D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451D6"/>
    <w:rPr>
      <w:b/>
      <w:color w:val="C0504D"/>
    </w:rPr>
  </w:style>
  <w:style w:type="character" w:styleId="Emphasis">
    <w:name w:val="Emphasis"/>
    <w:uiPriority w:val="20"/>
    <w:qFormat/>
    <w:rsid w:val="004451D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451D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451D6"/>
  </w:style>
  <w:style w:type="paragraph" w:styleId="Quote">
    <w:name w:val="Quote"/>
    <w:basedOn w:val="Normal"/>
    <w:next w:val="Normal"/>
    <w:link w:val="QuoteChar"/>
    <w:uiPriority w:val="29"/>
    <w:qFormat/>
    <w:rsid w:val="004451D6"/>
    <w:rPr>
      <w:i/>
    </w:rPr>
  </w:style>
  <w:style w:type="character" w:customStyle="1" w:styleId="QuoteChar">
    <w:name w:val="Quote Char"/>
    <w:link w:val="Quote"/>
    <w:uiPriority w:val="29"/>
    <w:rsid w:val="004451D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1D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451D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451D6"/>
    <w:rPr>
      <w:i/>
    </w:rPr>
  </w:style>
  <w:style w:type="character" w:styleId="IntenseEmphasis">
    <w:name w:val="Intense Emphasis"/>
    <w:uiPriority w:val="21"/>
    <w:qFormat/>
    <w:rsid w:val="004451D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451D6"/>
    <w:rPr>
      <w:b/>
    </w:rPr>
  </w:style>
  <w:style w:type="character" w:styleId="IntenseReference">
    <w:name w:val="Intense Reference"/>
    <w:uiPriority w:val="32"/>
    <w:qFormat/>
    <w:rsid w:val="004451D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451D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1D6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FF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7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D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51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1D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1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1D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1D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1D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1D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1D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1D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D6"/>
    <w:pPr>
      <w:ind w:left="720"/>
      <w:contextualSpacing/>
    </w:pPr>
  </w:style>
  <w:style w:type="character" w:styleId="Hyperlink">
    <w:name w:val="Hyperlink"/>
    <w:uiPriority w:val="99"/>
    <w:unhideWhenUsed/>
    <w:rsid w:val="006221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EF"/>
  </w:style>
  <w:style w:type="paragraph" w:styleId="Footer">
    <w:name w:val="footer"/>
    <w:basedOn w:val="Normal"/>
    <w:link w:val="FooterChar"/>
    <w:uiPriority w:val="99"/>
    <w:unhideWhenUsed/>
    <w:rsid w:val="008C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EF"/>
  </w:style>
  <w:style w:type="character" w:customStyle="1" w:styleId="Heading1Char">
    <w:name w:val="Heading 1 Char"/>
    <w:link w:val="Heading1"/>
    <w:uiPriority w:val="9"/>
    <w:rsid w:val="004451D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451D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51D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451D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451D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4451D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451D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451D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451D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1D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1D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451D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1D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4451D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451D6"/>
    <w:rPr>
      <w:b/>
      <w:color w:val="C0504D"/>
    </w:rPr>
  </w:style>
  <w:style w:type="character" w:styleId="Emphasis">
    <w:name w:val="Emphasis"/>
    <w:uiPriority w:val="20"/>
    <w:qFormat/>
    <w:rsid w:val="004451D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451D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451D6"/>
  </w:style>
  <w:style w:type="paragraph" w:styleId="Quote">
    <w:name w:val="Quote"/>
    <w:basedOn w:val="Normal"/>
    <w:next w:val="Normal"/>
    <w:link w:val="QuoteChar"/>
    <w:uiPriority w:val="29"/>
    <w:qFormat/>
    <w:rsid w:val="004451D6"/>
    <w:rPr>
      <w:i/>
    </w:rPr>
  </w:style>
  <w:style w:type="character" w:customStyle="1" w:styleId="QuoteChar">
    <w:name w:val="Quote Char"/>
    <w:link w:val="Quote"/>
    <w:uiPriority w:val="29"/>
    <w:rsid w:val="004451D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1D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451D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451D6"/>
    <w:rPr>
      <w:i/>
    </w:rPr>
  </w:style>
  <w:style w:type="character" w:styleId="IntenseEmphasis">
    <w:name w:val="Intense Emphasis"/>
    <w:uiPriority w:val="21"/>
    <w:qFormat/>
    <w:rsid w:val="004451D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451D6"/>
    <w:rPr>
      <w:b/>
    </w:rPr>
  </w:style>
  <w:style w:type="character" w:styleId="IntenseReference">
    <w:name w:val="Intense Reference"/>
    <w:uiPriority w:val="32"/>
    <w:qFormat/>
    <w:rsid w:val="004451D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451D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1D6"/>
    <w:pPr>
      <w:outlineLvl w:val="9"/>
    </w:pPr>
    <w:rPr>
      <w:lang w:bidi="en-US"/>
    </w:rPr>
  </w:style>
  <w:style w:type="character" w:styleId="CommentReference">
    <w:name w:val="annotation reference"/>
    <w:uiPriority w:val="99"/>
    <w:semiHidden/>
    <w:unhideWhenUsed/>
    <w:rsid w:val="00FF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7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46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ita.vt.edu/purchasing/guidelines/index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Links>
    <vt:vector size="6" baseType="variant"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http://www.it.vt.edu/policy/NEW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Sparrow</dc:creator>
  <cp:lastModifiedBy>Andrew Ratliff</cp:lastModifiedBy>
  <cp:revision>6</cp:revision>
  <cp:lastPrinted>2014-04-04T16:41:00Z</cp:lastPrinted>
  <dcterms:created xsi:type="dcterms:W3CDTF">2014-04-04T19:57:00Z</dcterms:created>
  <dcterms:modified xsi:type="dcterms:W3CDTF">2014-04-08T21:37:00Z</dcterms:modified>
</cp:coreProperties>
</file>